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DBF" w:rsidRDefault="00476DBF" w:rsidP="00476DBF">
      <w:pPr>
        <w:pStyle w:val="Lista2"/>
        <w:tabs>
          <w:tab w:val="left" w:pos="342"/>
        </w:tabs>
        <w:ind w:left="360" w:firstLine="0"/>
        <w:rPr>
          <w:b/>
          <w:sz w:val="22"/>
          <w:szCs w:val="22"/>
        </w:rPr>
      </w:pPr>
      <w:r w:rsidRPr="00476DBF">
        <w:rPr>
          <w:b/>
          <w:sz w:val="22"/>
          <w:szCs w:val="22"/>
          <w:highlight w:val="lightGray"/>
        </w:rPr>
        <w:t>Az intertextualitás</w:t>
      </w:r>
    </w:p>
    <w:p w:rsidR="00872F4F" w:rsidRDefault="00872F4F" w:rsidP="00872F4F">
      <w:pPr>
        <w:pStyle w:val="Lista2"/>
        <w:tabs>
          <w:tab w:val="left" w:pos="342"/>
        </w:tabs>
        <w:ind w:left="360" w:firstLine="0"/>
        <w:rPr>
          <w:b/>
          <w:sz w:val="22"/>
          <w:szCs w:val="22"/>
        </w:rPr>
      </w:pPr>
    </w:p>
    <w:p w:rsidR="00872F4F" w:rsidRPr="00872F4F" w:rsidRDefault="00872F4F" w:rsidP="00872F4F">
      <w:pPr>
        <w:pStyle w:val="Lista2"/>
        <w:tabs>
          <w:tab w:val="left" w:pos="342"/>
        </w:tabs>
        <w:ind w:left="360" w:firstLine="0"/>
        <w:rPr>
          <w:b/>
          <w:sz w:val="22"/>
          <w:szCs w:val="22"/>
        </w:rPr>
      </w:pPr>
      <w:bookmarkStart w:id="0" w:name="_GoBack"/>
      <w:bookmarkEnd w:id="0"/>
    </w:p>
    <w:p w:rsidR="00476DBF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>Feladat: A paródia az intertextualitás eszközeivel is él. Igazolja ezt az alábbi példa alapján!</w:t>
      </w:r>
    </w:p>
    <w:p w:rsidR="00476DBF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476DBF" w:rsidTr="00476DBF">
        <w:tc>
          <w:tcPr>
            <w:tcW w:w="4605" w:type="dxa"/>
          </w:tcPr>
          <w:p w:rsidR="00476DBF" w:rsidRPr="001106E8" w:rsidRDefault="00476DBF" w:rsidP="00476DBF">
            <w:pPr>
              <w:spacing w:before="100" w:beforeAutospacing="1" w:after="100" w:afterAutospacing="1"/>
              <w:rPr>
                <w:i/>
              </w:rPr>
            </w:pPr>
            <w:r w:rsidRPr="001106E8">
              <w:rPr>
                <w:i/>
              </w:rPr>
              <w:t>LUCIFER</w:t>
            </w:r>
            <w:r w:rsidRPr="001106E8">
              <w:rPr>
                <w:i/>
              </w:rPr>
              <w:br/>
              <w:t>Tekints körül e csarnokok falán</w:t>
            </w:r>
            <w:r w:rsidRPr="001106E8">
              <w:rPr>
                <w:i/>
              </w:rPr>
              <w:br/>
              <w:t xml:space="preserve">S a </w:t>
            </w:r>
            <w:proofErr w:type="spellStart"/>
            <w:r w:rsidRPr="001106E8">
              <w:rPr>
                <w:i/>
              </w:rPr>
              <w:t>síma</w:t>
            </w:r>
            <w:proofErr w:type="spellEnd"/>
            <w:r w:rsidRPr="001106E8">
              <w:rPr>
                <w:i/>
              </w:rPr>
              <w:t xml:space="preserve"> márványasztalok felett,</w:t>
            </w:r>
            <w:r w:rsidRPr="001106E8">
              <w:rPr>
                <w:i/>
              </w:rPr>
              <w:br/>
              <w:t>Hol görnyedezve ül Korszellemed</w:t>
            </w:r>
            <w:r w:rsidRPr="001106E8">
              <w:rPr>
                <w:i/>
              </w:rPr>
              <w:br/>
              <w:t>S fa</w:t>
            </w:r>
            <w:r w:rsidRPr="00D255E2">
              <w:rPr>
                <w:i/>
              </w:rPr>
              <w:t>jod. Itt minden eszméket teremt (…)</w:t>
            </w:r>
            <w:r w:rsidRPr="001106E8">
              <w:rPr>
                <w:i/>
              </w:rPr>
              <w:br/>
            </w:r>
          </w:p>
          <w:p w:rsidR="00476DBF" w:rsidRPr="001106E8" w:rsidRDefault="00476DBF" w:rsidP="00476DBF">
            <w:pPr>
              <w:spacing w:before="100" w:beforeAutospacing="1" w:after="100" w:afterAutospacing="1"/>
              <w:rPr>
                <w:i/>
              </w:rPr>
            </w:pPr>
            <w:r w:rsidRPr="001106E8">
              <w:rPr>
                <w:i/>
              </w:rPr>
              <w:t>ÁDÁM</w:t>
            </w:r>
            <w:r w:rsidRPr="001106E8">
              <w:rPr>
                <w:i/>
              </w:rPr>
              <w:br/>
              <w:t>De mért ifjak, mondd?</w:t>
            </w:r>
          </w:p>
          <w:p w:rsidR="00476DBF" w:rsidRPr="001106E8" w:rsidRDefault="00476DBF" w:rsidP="00476DBF">
            <w:pPr>
              <w:spacing w:before="100" w:beforeAutospacing="1" w:after="100" w:afterAutospacing="1"/>
              <w:rPr>
                <w:i/>
              </w:rPr>
            </w:pPr>
            <w:r w:rsidRPr="001106E8">
              <w:rPr>
                <w:i/>
              </w:rPr>
              <w:t>LUCIFER</w:t>
            </w:r>
            <w:r w:rsidRPr="001106E8">
              <w:rPr>
                <w:i/>
              </w:rPr>
              <w:br/>
              <w:t>Törvény a szokás itt,</w:t>
            </w:r>
            <w:r w:rsidRPr="001106E8">
              <w:rPr>
                <w:i/>
              </w:rPr>
              <w:br/>
              <w:t>Hogy harminc éven túl e lángeszek</w:t>
            </w:r>
            <w:r w:rsidRPr="001106E8">
              <w:rPr>
                <w:i/>
              </w:rPr>
              <w:br/>
              <w:t>Tömény sósavba tétetnek, ecettel</w:t>
            </w:r>
            <w:r w:rsidRPr="001106E8">
              <w:rPr>
                <w:i/>
              </w:rPr>
              <w:br/>
              <w:t>És ünnepélyesen felvéve a</w:t>
            </w:r>
            <w:r w:rsidRPr="001106E8">
              <w:rPr>
                <w:i/>
              </w:rPr>
              <w:br/>
              <w:t>"Vén trotli" címet, nyugalomba mennek,</w:t>
            </w:r>
            <w:r w:rsidRPr="001106E8">
              <w:rPr>
                <w:i/>
              </w:rPr>
              <w:br/>
              <w:t>Ezeknek volnék én is egyike.</w:t>
            </w:r>
          </w:p>
          <w:p w:rsidR="00476DBF" w:rsidRDefault="00476DBF" w:rsidP="00476DBF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605" w:type="dxa"/>
          </w:tcPr>
          <w:p w:rsidR="00476DBF" w:rsidRPr="00D255E2" w:rsidRDefault="00476DBF" w:rsidP="00476DBF">
            <w:pPr>
              <w:spacing w:before="100" w:beforeAutospacing="1" w:after="100" w:afterAutospacing="1"/>
              <w:rPr>
                <w:i/>
              </w:rPr>
            </w:pPr>
            <w:r w:rsidRPr="001106E8">
              <w:rPr>
                <w:i/>
              </w:rPr>
              <w:t>ÁDÁM</w:t>
            </w:r>
            <w:r w:rsidRPr="001106E8">
              <w:rPr>
                <w:i/>
              </w:rPr>
              <w:br/>
              <w:t>Minő csodás! De mondd, ki e fiú,</w:t>
            </w:r>
            <w:r w:rsidRPr="001106E8">
              <w:rPr>
                <w:i/>
              </w:rPr>
              <w:br/>
              <w:t>Kit ott vállára ültet pár csavargó</w:t>
            </w:r>
            <w:r w:rsidRPr="001106E8">
              <w:rPr>
                <w:i/>
              </w:rPr>
              <w:br/>
              <w:t>S ki hetyke daccal dőre bort iszik</w:t>
            </w:r>
            <w:r w:rsidRPr="001106E8">
              <w:rPr>
                <w:i/>
              </w:rPr>
              <w:br/>
              <w:t>S fejére önti e hevült fiúknak,</w:t>
            </w:r>
            <w:r w:rsidRPr="001106E8">
              <w:rPr>
                <w:i/>
              </w:rPr>
              <w:br/>
              <w:t>Kik ordítozva fogják lábait?</w:t>
            </w:r>
          </w:p>
          <w:p w:rsidR="00476DBF" w:rsidRPr="00EA7191" w:rsidRDefault="00476DBF" w:rsidP="00476DBF">
            <w:pPr>
              <w:spacing w:before="100" w:beforeAutospacing="1" w:after="100" w:afterAutospacing="1"/>
              <w:rPr>
                <w:i/>
              </w:rPr>
            </w:pPr>
            <w:r w:rsidRPr="00EA7191">
              <w:rPr>
                <w:i/>
              </w:rPr>
              <w:t>LUCIFER</w:t>
            </w:r>
            <w:r w:rsidRPr="00EA7191">
              <w:rPr>
                <w:i/>
              </w:rPr>
              <w:br/>
              <w:t>Nem ismered? E kornak igrice,</w:t>
            </w:r>
            <w:r w:rsidRPr="00EA7191">
              <w:rPr>
                <w:i/>
              </w:rPr>
              <w:br/>
              <w:t>Duhaj fiú, de halljuk, mit beszél.</w:t>
            </w:r>
          </w:p>
          <w:p w:rsidR="00476DBF" w:rsidRPr="00EA7191" w:rsidRDefault="00476DBF" w:rsidP="00476DBF">
            <w:pPr>
              <w:spacing w:before="100" w:beforeAutospacing="1" w:after="100" w:afterAutospacing="1"/>
              <w:rPr>
                <w:i/>
              </w:rPr>
            </w:pPr>
            <w:r w:rsidRPr="00EA7191">
              <w:rPr>
                <w:i/>
              </w:rPr>
              <w:t>A DUHAJ</w:t>
            </w:r>
            <w:r w:rsidRPr="00EA7191">
              <w:rPr>
                <w:i/>
              </w:rPr>
              <w:br/>
            </w:r>
            <w:r w:rsidRPr="00EA7191">
              <w:rPr>
                <w:i/>
                <w:iCs/>
              </w:rPr>
              <w:t>egy csomó sovány és pattanásos arcú fiúnak a fején ül, akik szabályos időközökben átköpnek a szemben levő asztal csészéibe.</w:t>
            </w:r>
            <w:r w:rsidRPr="00EA7191">
              <w:rPr>
                <w:i/>
                <w:iCs/>
              </w:rPr>
              <w:br/>
            </w:r>
            <w:r w:rsidRPr="00EA7191">
              <w:rPr>
                <w:i/>
              </w:rPr>
              <w:t>Én őszös, nyeszlett úriságom,</w:t>
            </w:r>
            <w:r w:rsidRPr="00EA7191">
              <w:rPr>
                <w:i/>
              </w:rPr>
              <w:br/>
              <w:t xml:space="preserve">De </w:t>
            </w:r>
            <w:proofErr w:type="spellStart"/>
            <w:r w:rsidRPr="00EA7191">
              <w:rPr>
                <w:i/>
              </w:rPr>
              <w:t>undom</w:t>
            </w:r>
            <w:proofErr w:type="spellEnd"/>
            <w:r w:rsidRPr="00EA7191">
              <w:rPr>
                <w:i/>
              </w:rPr>
              <w:t>, de köpöm, de szánom.</w:t>
            </w:r>
            <w:r w:rsidRPr="00EA7191">
              <w:rPr>
                <w:i/>
              </w:rPr>
              <w:br/>
              <w:t>Ti vagytok a Genny,</w:t>
            </w:r>
            <w:r w:rsidRPr="00EA7191">
              <w:rPr>
                <w:i/>
              </w:rPr>
              <w:br/>
              <w:t>Ti vagytok a Piszok.</w:t>
            </w:r>
            <w:r w:rsidRPr="00EA7191">
              <w:rPr>
                <w:i/>
              </w:rPr>
              <w:br/>
              <w:t>De én iszok.</w:t>
            </w:r>
            <w:r w:rsidRPr="00EA7191">
              <w:rPr>
                <w:i/>
              </w:rPr>
              <w:br/>
              <w:t>De én iszok.</w:t>
            </w:r>
          </w:p>
          <w:p w:rsidR="00476DBF" w:rsidRDefault="00476DBF" w:rsidP="00476DBF">
            <w:pPr>
              <w:pStyle w:val="Lista2"/>
              <w:tabs>
                <w:tab w:val="left" w:pos="342"/>
              </w:tabs>
              <w:ind w:left="0" w:firstLine="0"/>
              <w:rPr>
                <w:b/>
                <w:sz w:val="22"/>
                <w:szCs w:val="22"/>
              </w:rPr>
            </w:pPr>
          </w:p>
        </w:tc>
      </w:tr>
    </w:tbl>
    <w:p w:rsidR="00476DBF" w:rsidRPr="00EA7191" w:rsidRDefault="00476DBF" w:rsidP="00476DBF">
      <w:pPr>
        <w:spacing w:before="100" w:beforeAutospacing="1" w:after="100" w:afterAutospacing="1"/>
        <w:rPr>
          <w:sz w:val="22"/>
          <w:szCs w:val="22"/>
        </w:rPr>
        <w:sectPr w:rsidR="00476DBF" w:rsidRPr="00EA7191" w:rsidSect="00476D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476DBF" w:rsidRPr="00EA7191" w:rsidRDefault="00476DBF" w:rsidP="00476DBF">
      <w:pPr>
        <w:tabs>
          <w:tab w:val="left" w:pos="342"/>
        </w:tabs>
        <w:rPr>
          <w:b/>
          <w:sz w:val="22"/>
          <w:szCs w:val="22"/>
        </w:rPr>
      </w:pPr>
    </w:p>
    <w:p w:rsidR="00476DBF" w:rsidRPr="00EA7191" w:rsidRDefault="00476DBF" w:rsidP="00476DBF">
      <w:pPr>
        <w:tabs>
          <w:tab w:val="left" w:pos="342"/>
        </w:tabs>
        <w:rPr>
          <w:b/>
          <w:sz w:val="22"/>
          <w:szCs w:val="22"/>
        </w:rPr>
      </w:pPr>
    </w:p>
    <w:p w:rsidR="00476DBF" w:rsidRPr="00EA7191" w:rsidRDefault="00476DBF" w:rsidP="00476DBF">
      <w:pPr>
        <w:tabs>
          <w:tab w:val="left" w:pos="342"/>
        </w:tabs>
        <w:ind w:left="360"/>
        <w:rPr>
          <w:b/>
          <w:sz w:val="22"/>
          <w:szCs w:val="22"/>
        </w:rPr>
      </w:pPr>
      <w:proofErr w:type="gramStart"/>
      <w:r w:rsidRPr="00476DBF">
        <w:rPr>
          <w:b/>
          <w:sz w:val="22"/>
          <w:szCs w:val="22"/>
          <w:highlight w:val="lightGray"/>
        </w:rPr>
        <w:t>tétel</w:t>
      </w:r>
      <w:proofErr w:type="gramEnd"/>
      <w:r w:rsidRPr="00476DBF">
        <w:rPr>
          <w:b/>
          <w:sz w:val="22"/>
          <w:szCs w:val="22"/>
          <w:highlight w:val="lightGray"/>
        </w:rPr>
        <w:t>. A nyilvános beszéd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>Feladat: Jelölje meg azokat a nyelvi elemeket az alábbi szövegben, amelyek egyértelműen utalnak a szóbeli beszédhelyzetre!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>Kedves Barátaim!</w:t>
      </w:r>
    </w:p>
    <w:p w:rsidR="00476DBF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 xml:space="preserve">Mindannyian, akik most eljöttetek ide, hogy nyugdíjba vonulásom alkalmával az utolsó munkanapom végén velem ünnepeljetek, ismeritek egész életutamat. Itt, a gazdagon terített asztal mellett, és szerető társaságotok körében úgy érzem magam, mint a legmeghittebb családi ünnepeken. Mert ti a második családom vagytok. Ma végigjártam az épületet, benéztem mindegyiktek irodájába. Megsimogattam ezt a telefont, amit a hetvenes években még az elődömtől örököltem, hiába lett azóta </w:t>
      </w:r>
      <w:proofErr w:type="spellStart"/>
      <w:r w:rsidRPr="00EA7191">
        <w:rPr>
          <w:i/>
          <w:sz w:val="22"/>
          <w:szCs w:val="22"/>
        </w:rPr>
        <w:t>mobilom</w:t>
      </w:r>
      <w:proofErr w:type="spellEnd"/>
      <w:r w:rsidRPr="00EA7191">
        <w:rPr>
          <w:i/>
          <w:sz w:val="22"/>
          <w:szCs w:val="22"/>
        </w:rPr>
        <w:t>, itt őrizte az asztalomat, mint életpályám hű társa. (…)</w:t>
      </w:r>
    </w:p>
    <w:p w:rsidR="00076510" w:rsidRDefault="00076510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</w:p>
    <w:p w:rsidR="00076510" w:rsidRPr="00076510" w:rsidRDefault="00076510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lang w:val="en-US"/>
        </w:rPr>
      </w:pPr>
      <w:r w:rsidRPr="00076510">
        <w:rPr>
          <w:b/>
          <w:sz w:val="22"/>
          <w:szCs w:val="22"/>
        </w:rPr>
        <w:t>Feladat. Hasonlítsa össze az alábbi két nyilvános beszéd beszédhelyzetét, körülményeit</w:t>
      </w:r>
      <w:r>
        <w:rPr>
          <w:b/>
          <w:sz w:val="22"/>
          <w:szCs w:val="22"/>
        </w:rPr>
        <w:t xml:space="preserve"> a képek alapján</w:t>
      </w:r>
      <w:r w:rsidRPr="00076510">
        <w:rPr>
          <w:b/>
          <w:sz w:val="22"/>
          <w:szCs w:val="22"/>
        </w:rPr>
        <w:t>!</w:t>
      </w:r>
    </w:p>
    <w:p w:rsidR="00476DBF" w:rsidRDefault="00476DBF" w:rsidP="00476DBF">
      <w:pPr>
        <w:tabs>
          <w:tab w:val="left" w:pos="342"/>
        </w:tabs>
        <w:rPr>
          <w:b/>
          <w:sz w:val="22"/>
          <w:szCs w:val="22"/>
          <w:u w:val="single"/>
        </w:rPr>
      </w:pPr>
    </w:p>
    <w:p w:rsidR="00076510" w:rsidRDefault="00076510" w:rsidP="00476DBF">
      <w:pPr>
        <w:tabs>
          <w:tab w:val="left" w:pos="342"/>
        </w:tabs>
        <w:rPr>
          <w:b/>
          <w:sz w:val="22"/>
          <w:szCs w:val="22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6014162" cy="3822700"/>
            <wp:effectExtent l="19050" t="0" r="5638" b="0"/>
            <wp:docPr id="3" name="irc_mi" descr="http://www.bme.hu/sites/default/files/hirek/20130405_winterkorn_eloadas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me.hu/sites/default/files/hirek/20130405_winterkorn_eloadas_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162" cy="382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510" w:rsidRDefault="00076510" w:rsidP="00476DBF">
      <w:pPr>
        <w:tabs>
          <w:tab w:val="left" w:pos="342"/>
        </w:tabs>
        <w:rPr>
          <w:b/>
          <w:sz w:val="22"/>
          <w:szCs w:val="22"/>
          <w:u w:val="single"/>
        </w:rPr>
      </w:pPr>
    </w:p>
    <w:p w:rsidR="00076510" w:rsidRDefault="00076510" w:rsidP="00476DBF">
      <w:pPr>
        <w:tabs>
          <w:tab w:val="left" w:pos="342"/>
        </w:tabs>
        <w:rPr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6021070" cy="3777370"/>
            <wp:effectExtent l="19050" t="0" r="0" b="0"/>
            <wp:docPr id="6" name="Kép 6" descr="https://encrypted-tbn3.gstatic.com/images?q=tbn:ANd9GcR_3ue_ypC8Y5_N5jNCGicYEWGnkgUEIT96GjAfLhPZ3lvGRzFH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3.gstatic.com/images?q=tbn:ANd9GcR_3ue_ypC8Y5_N5jNCGicYEWGnkgUEIT96GjAfLhPZ3lvGRzFHmQ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945" cy="378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510" w:rsidRPr="00EA7191" w:rsidRDefault="00076510" w:rsidP="00476DBF">
      <w:pPr>
        <w:tabs>
          <w:tab w:val="left" w:pos="342"/>
        </w:tabs>
        <w:rPr>
          <w:b/>
          <w:sz w:val="22"/>
          <w:szCs w:val="22"/>
          <w:u w:val="single"/>
        </w:rPr>
      </w:pPr>
    </w:p>
    <w:p w:rsidR="00476DBF" w:rsidRPr="00EA7191" w:rsidRDefault="00476DBF" w:rsidP="00476DBF">
      <w:pPr>
        <w:tabs>
          <w:tab w:val="left" w:pos="342"/>
        </w:tabs>
        <w:rPr>
          <w:b/>
          <w:sz w:val="22"/>
          <w:szCs w:val="22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360" w:firstLine="0"/>
        <w:rPr>
          <w:b/>
          <w:sz w:val="22"/>
          <w:szCs w:val="22"/>
        </w:rPr>
      </w:pPr>
      <w:r w:rsidRPr="00476DBF">
        <w:rPr>
          <w:b/>
          <w:sz w:val="22"/>
          <w:szCs w:val="22"/>
          <w:highlight w:val="lightGray"/>
        </w:rPr>
        <w:t>tétel. A szövegszerkesztés eljárásai</w:t>
      </w:r>
    </w:p>
    <w:p w:rsidR="00476DBF" w:rsidRDefault="00476DBF" w:rsidP="00476DBF">
      <w:pPr>
        <w:pStyle w:val="Lista2"/>
        <w:ind w:left="360" w:firstLine="0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>Feladat: Képzelje el, hogy előadást kell tartania a Budapest utcáit, falait borító graffiti-szövegek nyelvi és vizuális jellegzetességeiről, a lakosokra tett hatásáról. Hogyan lát hozzá az anyaggyűjtéshez? Legalább háromféle gyűjtési technikát nevezzen meg!</w:t>
      </w:r>
    </w:p>
    <w:p w:rsidR="00782AAE" w:rsidRDefault="00782AAE" w:rsidP="00476DBF">
      <w:pPr>
        <w:pStyle w:val="Lista2"/>
        <w:ind w:left="360" w:firstLine="0"/>
        <w:rPr>
          <w:b/>
          <w:sz w:val="22"/>
          <w:szCs w:val="22"/>
        </w:rPr>
      </w:pPr>
    </w:p>
    <w:p w:rsidR="00782AAE" w:rsidRPr="00EA7191" w:rsidRDefault="00782AAE" w:rsidP="00476DBF">
      <w:pPr>
        <w:pStyle w:val="Lista2"/>
        <w:ind w:left="360" w:firstLin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Feladat: 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</w:p>
    <w:p w:rsidR="00476DBF" w:rsidRPr="00EA7191" w:rsidRDefault="00476DBF" w:rsidP="00476DBF">
      <w:pPr>
        <w:tabs>
          <w:tab w:val="left" w:pos="342"/>
        </w:tabs>
        <w:rPr>
          <w:b/>
          <w:sz w:val="22"/>
          <w:szCs w:val="22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  <w:proofErr w:type="gramStart"/>
      <w:r w:rsidRPr="00476DBF">
        <w:rPr>
          <w:b/>
          <w:sz w:val="22"/>
          <w:szCs w:val="22"/>
          <w:highlight w:val="lightGray"/>
        </w:rPr>
        <w:t>A  szójelentés</w:t>
      </w:r>
      <w:proofErr w:type="gramEnd"/>
      <w:r w:rsidRPr="00476DBF">
        <w:rPr>
          <w:b/>
          <w:sz w:val="22"/>
          <w:szCs w:val="22"/>
          <w:highlight w:val="lightGray"/>
        </w:rPr>
        <w:t>. Hangalak és jelentés kapcsolata</w:t>
      </w:r>
    </w:p>
    <w:p w:rsidR="00476DBF" w:rsidRPr="00EA7191" w:rsidRDefault="00476DBF" w:rsidP="00476DBF">
      <w:pPr>
        <w:pStyle w:val="Lista2"/>
        <w:ind w:left="360" w:firstLine="0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>Feladat</w:t>
      </w:r>
      <w:r>
        <w:rPr>
          <w:b/>
          <w:sz w:val="22"/>
          <w:szCs w:val="22"/>
        </w:rPr>
        <w:t>:</w:t>
      </w:r>
      <w:r w:rsidRPr="00EA7191">
        <w:rPr>
          <w:b/>
          <w:sz w:val="22"/>
          <w:szCs w:val="22"/>
        </w:rPr>
        <w:t xml:space="preserve"> Igazolja, hogy „nő” szavunk azonos alakú és többjelentésű szó is egyben! (A magyarázathoz célszerű mondatokat alkotnia).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  <w:r w:rsidRPr="00476DBF">
        <w:rPr>
          <w:b/>
          <w:sz w:val="22"/>
          <w:szCs w:val="22"/>
          <w:highlight w:val="lightGray"/>
        </w:rPr>
        <w:t>Állandósult nyelvi formák (</w:t>
      </w:r>
      <w:proofErr w:type="spellStart"/>
      <w:r w:rsidRPr="00476DBF">
        <w:rPr>
          <w:b/>
          <w:sz w:val="22"/>
          <w:szCs w:val="22"/>
          <w:highlight w:val="lightGray"/>
        </w:rPr>
        <w:t>frazémák</w:t>
      </w:r>
      <w:proofErr w:type="spellEnd"/>
      <w:r w:rsidRPr="00476DBF">
        <w:rPr>
          <w:b/>
          <w:sz w:val="22"/>
          <w:szCs w:val="22"/>
          <w:highlight w:val="lightGray"/>
        </w:rPr>
        <w:t>)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 xml:space="preserve">Feladat: Állapítsa meg, hogy milyen típusú </w:t>
      </w:r>
      <w:proofErr w:type="spellStart"/>
      <w:r w:rsidRPr="00EA7191">
        <w:rPr>
          <w:b/>
          <w:sz w:val="22"/>
          <w:szCs w:val="22"/>
        </w:rPr>
        <w:t>frazémák</w:t>
      </w:r>
      <w:proofErr w:type="spellEnd"/>
      <w:r w:rsidRPr="00EA7191">
        <w:rPr>
          <w:b/>
          <w:sz w:val="22"/>
          <w:szCs w:val="22"/>
        </w:rPr>
        <w:t xml:space="preserve"> az alábbiak!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</w:p>
    <w:p w:rsidR="00476DBF" w:rsidRPr="00430EE9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  <w:r w:rsidRPr="00430EE9">
        <w:rPr>
          <w:i/>
          <w:sz w:val="22"/>
          <w:szCs w:val="22"/>
        </w:rPr>
        <w:t>„Nincsen apám se anyám”</w:t>
      </w:r>
    </w:p>
    <w:p w:rsidR="00476DBF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  <w:r w:rsidRPr="00D255E2">
        <w:rPr>
          <w:i/>
          <w:sz w:val="22"/>
          <w:szCs w:val="22"/>
        </w:rPr>
        <w:t>Aki másnak vermet és, maga esik bele.</w:t>
      </w:r>
    </w:p>
    <w:p w:rsidR="00476DBF" w:rsidRPr="00D255E2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  <w:r w:rsidRPr="00D255E2">
        <w:rPr>
          <w:i/>
          <w:sz w:val="22"/>
          <w:szCs w:val="22"/>
        </w:rPr>
        <w:t>Ki korán kel, álmos marad.</w:t>
      </w:r>
    </w:p>
    <w:p w:rsidR="00476DBF" w:rsidRPr="00D255E2" w:rsidRDefault="00476DBF" w:rsidP="00476DBF">
      <w:pPr>
        <w:pStyle w:val="Lista2"/>
        <w:tabs>
          <w:tab w:val="left" w:pos="342"/>
        </w:tabs>
        <w:ind w:left="0" w:firstLine="0"/>
        <w:rPr>
          <w:i/>
          <w:iCs/>
          <w:sz w:val="22"/>
          <w:szCs w:val="22"/>
        </w:rPr>
      </w:pPr>
      <w:r w:rsidRPr="00D255E2">
        <w:rPr>
          <w:i/>
          <w:iCs/>
          <w:sz w:val="22"/>
          <w:szCs w:val="22"/>
        </w:rPr>
        <w:t>Kevés (vagy), mint fáradt zokniban a friss levegő.</w:t>
      </w:r>
    </w:p>
    <w:p w:rsidR="00476DBF" w:rsidRPr="00D255E2" w:rsidRDefault="00476DBF" w:rsidP="00476DBF">
      <w:pPr>
        <w:pStyle w:val="Lista2"/>
        <w:tabs>
          <w:tab w:val="left" w:pos="342"/>
        </w:tabs>
        <w:ind w:left="0" w:firstLine="0"/>
        <w:rPr>
          <w:i/>
          <w:sz w:val="22"/>
          <w:szCs w:val="22"/>
        </w:rPr>
      </w:pPr>
      <w:proofErr w:type="spellStart"/>
      <w:r w:rsidRPr="00D255E2">
        <w:rPr>
          <w:i/>
          <w:iCs/>
          <w:sz w:val="22"/>
          <w:szCs w:val="22"/>
        </w:rPr>
        <w:t>Hasta</w:t>
      </w:r>
      <w:proofErr w:type="spellEnd"/>
      <w:r w:rsidRPr="00D255E2">
        <w:rPr>
          <w:i/>
          <w:iCs/>
          <w:sz w:val="22"/>
          <w:szCs w:val="22"/>
        </w:rPr>
        <w:t xml:space="preserve"> le </w:t>
      </w:r>
      <w:proofErr w:type="spellStart"/>
      <w:r w:rsidRPr="00D255E2">
        <w:rPr>
          <w:i/>
          <w:iCs/>
          <w:sz w:val="22"/>
          <w:szCs w:val="22"/>
        </w:rPr>
        <w:t>vista</w:t>
      </w:r>
      <w:proofErr w:type="spellEnd"/>
      <w:r w:rsidRPr="00D255E2">
        <w:rPr>
          <w:i/>
          <w:iCs/>
          <w:sz w:val="22"/>
          <w:szCs w:val="22"/>
        </w:rPr>
        <w:t>, baby.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i/>
          <w:sz w:val="22"/>
          <w:szCs w:val="22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  <w:r w:rsidRPr="00476DBF">
        <w:rPr>
          <w:b/>
          <w:sz w:val="22"/>
          <w:szCs w:val="22"/>
          <w:highlight w:val="lightGray"/>
        </w:rPr>
        <w:t>A képszerűség stíluseszközei, a költői képek fajtái</w:t>
      </w:r>
    </w:p>
    <w:p w:rsidR="00476DBF" w:rsidRPr="00EA7191" w:rsidRDefault="00476DBF" w:rsidP="00476DBF">
      <w:pPr>
        <w:pStyle w:val="Lista2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>Feladat:</w:t>
      </w:r>
      <w:r w:rsidRPr="00EA7191">
        <w:rPr>
          <w:i/>
          <w:sz w:val="22"/>
          <w:szCs w:val="22"/>
        </w:rPr>
        <w:t xml:space="preserve"> </w:t>
      </w:r>
      <w:r w:rsidRPr="00EA7191">
        <w:rPr>
          <w:b/>
          <w:sz w:val="22"/>
          <w:szCs w:val="22"/>
        </w:rPr>
        <w:t>Nevezze meg a</w:t>
      </w:r>
      <w:r>
        <w:rPr>
          <w:b/>
          <w:sz w:val="22"/>
          <w:szCs w:val="22"/>
        </w:rPr>
        <w:t>z alábbi idézet stíluseszközeit</w:t>
      </w:r>
      <w:r w:rsidRPr="00EA7191">
        <w:rPr>
          <w:b/>
          <w:sz w:val="22"/>
          <w:szCs w:val="22"/>
        </w:rPr>
        <w:t>!</w:t>
      </w:r>
    </w:p>
    <w:p w:rsidR="00476DBF" w:rsidRDefault="00476DBF" w:rsidP="00476DBF">
      <w:pPr>
        <w:pStyle w:val="Lista3"/>
        <w:rPr>
          <w:i/>
          <w:sz w:val="22"/>
          <w:szCs w:val="22"/>
        </w:rPr>
      </w:pPr>
    </w:p>
    <w:p w:rsidR="00476DBF" w:rsidRPr="00EA7191" w:rsidRDefault="00476DBF" w:rsidP="00476DBF">
      <w:pPr>
        <w:pStyle w:val="Lista3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 xml:space="preserve">Csak egy kis darab </w:t>
      </w:r>
    </w:p>
    <w:p w:rsidR="00476DBF" w:rsidRPr="00EA7191" w:rsidRDefault="00476DBF" w:rsidP="00476DBF">
      <w:pPr>
        <w:pStyle w:val="Lista3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 xml:space="preserve">vékony ezüstrongy – valami szalag – </w:t>
      </w:r>
    </w:p>
    <w:p w:rsidR="00476DBF" w:rsidRPr="00EA7191" w:rsidRDefault="00476DBF" w:rsidP="00476DBF">
      <w:pPr>
        <w:pStyle w:val="Lista3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>csüng keményen a bokor oldalán,</w:t>
      </w:r>
    </w:p>
    <w:p w:rsidR="00476DBF" w:rsidRPr="00EA7191" w:rsidRDefault="00476DBF" w:rsidP="00476DBF">
      <w:pPr>
        <w:pStyle w:val="Lista3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>mert annyi mosoly, ölelés fönnakad</w:t>
      </w:r>
    </w:p>
    <w:p w:rsidR="00476DBF" w:rsidRPr="00EA7191" w:rsidRDefault="00476DBF" w:rsidP="00476DBF">
      <w:pPr>
        <w:pStyle w:val="Lista3"/>
        <w:rPr>
          <w:i/>
          <w:sz w:val="22"/>
          <w:szCs w:val="22"/>
        </w:rPr>
      </w:pPr>
      <w:r w:rsidRPr="00EA7191">
        <w:rPr>
          <w:i/>
          <w:sz w:val="22"/>
          <w:szCs w:val="22"/>
        </w:rPr>
        <w:t>a világ ág-bogán.</w:t>
      </w:r>
      <w:r>
        <w:rPr>
          <w:i/>
          <w:sz w:val="22"/>
          <w:szCs w:val="22"/>
        </w:rPr>
        <w:t xml:space="preserve"> </w:t>
      </w:r>
      <w:r w:rsidRPr="00430EE9">
        <w:rPr>
          <w:sz w:val="22"/>
          <w:szCs w:val="22"/>
        </w:rPr>
        <w:t>(József Attila)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  <w:u w:val="single"/>
        </w:rPr>
      </w:pPr>
      <w:r w:rsidRPr="00476DBF">
        <w:rPr>
          <w:b/>
          <w:sz w:val="22"/>
          <w:szCs w:val="22"/>
          <w:highlight w:val="lightGray"/>
        </w:rPr>
        <w:t>Stílusréteg, stílusváltozat. A hivatalos stílus bemutatása</w:t>
      </w:r>
    </w:p>
    <w:p w:rsidR="00476DBF" w:rsidRPr="00EA7191" w:rsidRDefault="00476DBF" w:rsidP="00476DBF">
      <w:pPr>
        <w:pStyle w:val="Lista2"/>
        <w:tabs>
          <w:tab w:val="left" w:pos="342"/>
        </w:tabs>
        <w:ind w:left="0" w:firstLine="0"/>
        <w:rPr>
          <w:b/>
          <w:sz w:val="22"/>
          <w:szCs w:val="22"/>
        </w:rPr>
      </w:pPr>
      <w:r w:rsidRPr="00EA7191">
        <w:rPr>
          <w:b/>
          <w:sz w:val="22"/>
          <w:szCs w:val="22"/>
        </w:rPr>
        <w:t>Feladat: Melyek a hivatalos stílus összetevői az alábbi szövegben?</w:t>
      </w:r>
    </w:p>
    <w:p w:rsidR="00476DBF" w:rsidRPr="00EA7191" w:rsidRDefault="00476DBF" w:rsidP="00476DBF">
      <w:pPr>
        <w:ind w:left="360"/>
        <w:rPr>
          <w:b/>
          <w:sz w:val="22"/>
          <w:szCs w:val="22"/>
        </w:rPr>
      </w:pPr>
    </w:p>
    <w:p w:rsidR="00476DBF" w:rsidRPr="00EA7191" w:rsidRDefault="00476DBF" w:rsidP="00476DBF">
      <w:pPr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664200" cy="3797300"/>
            <wp:effectExtent l="19050" t="0" r="0" b="0"/>
            <wp:docPr id="1" name="Kép 1" descr="http://jhnnsclvn.files.wordpress.com/2011/09/rsz_rektori_kozlemen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hnnsclvn.files.wordpress.com/2011/09/rsz_rektori_kozlemeny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416" t="25816" b="2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40" w:rsidRDefault="00584405"/>
    <w:sectPr w:rsidR="001B6A40" w:rsidSect="00476DB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F7331"/>
    <w:multiLevelType w:val="hybridMultilevel"/>
    <w:tmpl w:val="3A541206"/>
    <w:lvl w:ilvl="0" w:tplc="F2625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BF"/>
    <w:rsid w:val="00076510"/>
    <w:rsid w:val="001E4191"/>
    <w:rsid w:val="00476DBF"/>
    <w:rsid w:val="00584405"/>
    <w:rsid w:val="00782AAE"/>
    <w:rsid w:val="00872F4F"/>
    <w:rsid w:val="00C32DA0"/>
    <w:rsid w:val="00C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69060-D559-4F00-9096-3F56F2D6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6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2">
    <w:name w:val="List 2"/>
    <w:basedOn w:val="Norml"/>
    <w:rsid w:val="00476DBF"/>
    <w:pPr>
      <w:ind w:left="720" w:hanging="360"/>
    </w:pPr>
    <w:rPr>
      <w:sz w:val="20"/>
      <w:szCs w:val="20"/>
    </w:rPr>
  </w:style>
  <w:style w:type="paragraph" w:styleId="Lista3">
    <w:name w:val="List 3"/>
    <w:basedOn w:val="Norml"/>
    <w:rsid w:val="00476DBF"/>
    <w:pPr>
      <w:ind w:left="849" w:hanging="283"/>
    </w:pPr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76DB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6DBF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47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375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dcterms:created xsi:type="dcterms:W3CDTF">2020-01-10T21:46:00Z</dcterms:created>
  <dcterms:modified xsi:type="dcterms:W3CDTF">2020-01-10T21:46:00Z</dcterms:modified>
</cp:coreProperties>
</file>