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C45" w:rsidRPr="00D15C45" w:rsidRDefault="00D15C45" w:rsidP="00D15C45">
      <w:pPr>
        <w:spacing w:after="160" w:line="360" w:lineRule="auto"/>
        <w:rPr>
          <w:rFonts w:ascii="Arial" w:eastAsia="Times New Roman" w:hAnsi="Arial" w:cs="Arial"/>
          <w:sz w:val="32"/>
          <w:szCs w:val="32"/>
          <w:lang w:eastAsia="hu-HU"/>
        </w:rPr>
      </w:pPr>
      <w:bookmarkStart w:id="0" w:name="_GoBack"/>
      <w:r w:rsidRPr="00D15C45">
        <w:rPr>
          <w:rFonts w:ascii="Arial" w:eastAsia="Times New Roman" w:hAnsi="Arial" w:cs="Arial"/>
          <w:sz w:val="32"/>
          <w:szCs w:val="32"/>
          <w:lang w:eastAsia="hu-HU"/>
        </w:rPr>
        <w:t>Kedves Ballagó Diákok, tisztelt Szülők, Hozzátartozók, Kollégáim!</w:t>
      </w:r>
    </w:p>
    <w:p w:rsidR="00D15C45" w:rsidRPr="00D15C45" w:rsidRDefault="00D15C45" w:rsidP="00D15C45">
      <w:pPr>
        <w:spacing w:after="160" w:line="360" w:lineRule="auto"/>
        <w:rPr>
          <w:rFonts w:ascii="Arial" w:eastAsia="Times New Roman" w:hAnsi="Arial" w:cs="Arial"/>
          <w:sz w:val="32"/>
          <w:szCs w:val="32"/>
          <w:lang w:eastAsia="hu-HU"/>
        </w:rPr>
      </w:pPr>
      <w:r w:rsidRPr="00D15C45">
        <w:rPr>
          <w:rFonts w:ascii="Arial" w:eastAsia="Times New Roman" w:hAnsi="Arial" w:cs="Arial"/>
          <w:sz w:val="32"/>
          <w:szCs w:val="32"/>
          <w:lang w:eastAsia="hu-HU"/>
        </w:rPr>
        <w:t>Három végzős osztály zárja le ezen a napon a középiskolai tanulmányait. Tekintsünk vissza – kissé talán rendhagyó módon - erre a négy vagy öt évre, amit itt töltöttetek.</w:t>
      </w:r>
    </w:p>
    <w:p w:rsidR="00D15C45" w:rsidRPr="00D15C45" w:rsidRDefault="00D15C45" w:rsidP="00D15C45">
      <w:pPr>
        <w:spacing w:after="160" w:line="360" w:lineRule="auto"/>
        <w:rPr>
          <w:rFonts w:ascii="Arial" w:eastAsia="Times New Roman" w:hAnsi="Arial" w:cs="Arial"/>
          <w:sz w:val="32"/>
          <w:szCs w:val="32"/>
          <w:lang w:eastAsia="hu-HU"/>
        </w:rPr>
      </w:pPr>
      <w:r w:rsidRPr="00D15C45">
        <w:rPr>
          <w:rFonts w:ascii="Arial" w:eastAsia="Times New Roman" w:hAnsi="Arial" w:cs="Arial"/>
          <w:sz w:val="32"/>
          <w:szCs w:val="32"/>
          <w:lang w:eastAsia="hu-HU"/>
        </w:rPr>
        <w:t xml:space="preserve">Egy osztály élete leírható és jellemezhető azokkal a kötelező fogalmakkal, amelyek a különböző tantárgyakban megjelennek. Így hát a 9-től a 12/13. évfolyamig a </w:t>
      </w:r>
      <w:r w:rsidRPr="00D15C45">
        <w:rPr>
          <w:rFonts w:ascii="Arial" w:eastAsia="Times New Roman" w:hAnsi="Arial" w:cs="Arial"/>
          <w:b/>
          <w:bCs/>
          <w:i/>
          <w:iCs/>
          <w:sz w:val="32"/>
          <w:szCs w:val="32"/>
          <w:u w:val="single"/>
          <w:lang w:eastAsia="hu-HU"/>
        </w:rPr>
        <w:t>természetes szelekció</w:t>
      </w:r>
      <w:r w:rsidRPr="00D15C45">
        <w:rPr>
          <w:rFonts w:ascii="Arial" w:eastAsia="Times New Roman" w:hAnsi="Arial" w:cs="Arial"/>
          <w:sz w:val="32"/>
          <w:szCs w:val="32"/>
          <w:lang w:eastAsia="hu-HU"/>
        </w:rPr>
        <w:t xml:space="preserve"> folytán jutottatok el. Igaz, tapasztaltuk a késésekből, hogy reggeli felkeléskor még nehezen működik a </w:t>
      </w:r>
      <w:r w:rsidRPr="00D15C45">
        <w:rPr>
          <w:rFonts w:ascii="Arial" w:eastAsia="Times New Roman" w:hAnsi="Arial" w:cs="Arial"/>
          <w:b/>
          <w:bCs/>
          <w:i/>
          <w:iCs/>
          <w:sz w:val="32"/>
          <w:szCs w:val="32"/>
          <w:u w:val="single"/>
          <w:lang w:eastAsia="hu-HU"/>
        </w:rPr>
        <w:t>felhajtóerő</w:t>
      </w:r>
      <w:r w:rsidRPr="00D15C45">
        <w:rPr>
          <w:rFonts w:ascii="Arial" w:eastAsia="Times New Roman" w:hAnsi="Arial" w:cs="Arial"/>
          <w:sz w:val="32"/>
          <w:szCs w:val="32"/>
          <w:lang w:eastAsia="hu-HU"/>
        </w:rPr>
        <w:t xml:space="preserve">, de azért a tanítási napok indulásához a </w:t>
      </w:r>
      <w:r w:rsidRPr="00D15C45">
        <w:rPr>
          <w:rFonts w:ascii="Arial" w:eastAsia="Times New Roman" w:hAnsi="Arial" w:cs="Arial"/>
          <w:b/>
          <w:bCs/>
          <w:i/>
          <w:iCs/>
          <w:sz w:val="32"/>
          <w:szCs w:val="32"/>
          <w:u w:val="single"/>
          <w:lang w:eastAsia="hu-HU"/>
        </w:rPr>
        <w:t>szükséges és elégséges feltételek</w:t>
      </w:r>
      <w:r w:rsidRPr="00D15C45">
        <w:rPr>
          <w:rFonts w:ascii="Arial" w:eastAsia="Times New Roman" w:hAnsi="Arial" w:cs="Arial"/>
          <w:b/>
          <w:bCs/>
          <w:sz w:val="32"/>
          <w:szCs w:val="32"/>
          <w:lang w:eastAsia="hu-HU"/>
        </w:rPr>
        <w:t xml:space="preserve"> valahogy csak megteremtődtek. S ha elindult a nap, rögtön láttuk, hogy a </w:t>
      </w:r>
      <w:r w:rsidRPr="00D15C45">
        <w:rPr>
          <w:rFonts w:ascii="Arial" w:eastAsia="Times New Roman" w:hAnsi="Arial" w:cs="Arial"/>
          <w:b/>
          <w:bCs/>
          <w:i/>
          <w:iCs/>
          <w:sz w:val="32"/>
          <w:szCs w:val="32"/>
          <w:u w:val="single"/>
          <w:lang w:eastAsia="hu-HU"/>
        </w:rPr>
        <w:t>soros</w:t>
      </w:r>
      <w:r w:rsidRPr="00D15C45">
        <w:rPr>
          <w:rFonts w:ascii="Arial" w:eastAsia="Times New Roman" w:hAnsi="Arial" w:cs="Arial"/>
          <w:b/>
          <w:bCs/>
          <w:sz w:val="32"/>
          <w:szCs w:val="32"/>
          <w:lang w:eastAsia="hu-HU"/>
        </w:rPr>
        <w:t xml:space="preserve"> (pontosabban „padsoros”) </w:t>
      </w:r>
      <w:r w:rsidRPr="00D15C45">
        <w:rPr>
          <w:rFonts w:ascii="Arial" w:eastAsia="Times New Roman" w:hAnsi="Arial" w:cs="Arial"/>
          <w:b/>
          <w:bCs/>
          <w:i/>
          <w:iCs/>
          <w:sz w:val="32"/>
          <w:szCs w:val="32"/>
          <w:u w:val="single"/>
          <w:lang w:eastAsia="hu-HU"/>
        </w:rPr>
        <w:t>kapcsolás esetén az eredő ellenállás az egyes ellenállások összege,</w:t>
      </w:r>
      <w:r w:rsidRPr="00D15C45">
        <w:rPr>
          <w:rFonts w:ascii="Arial" w:eastAsia="Times New Roman" w:hAnsi="Arial" w:cs="Arial"/>
          <w:sz w:val="32"/>
          <w:szCs w:val="32"/>
          <w:lang w:eastAsia="hu-HU"/>
        </w:rPr>
        <w:t xml:space="preserve"> így pedig könnyen kiszámítható a tanár </w:t>
      </w:r>
      <w:r w:rsidRPr="00D15C45">
        <w:rPr>
          <w:rFonts w:ascii="Arial" w:eastAsia="Times New Roman" w:hAnsi="Arial" w:cs="Arial"/>
          <w:b/>
          <w:bCs/>
          <w:i/>
          <w:iCs/>
          <w:sz w:val="32"/>
          <w:szCs w:val="32"/>
          <w:u w:val="single"/>
          <w:lang w:eastAsia="hu-HU"/>
        </w:rPr>
        <w:t>redukciója</w:t>
      </w:r>
      <w:r w:rsidRPr="00D15C45">
        <w:rPr>
          <w:rFonts w:ascii="Arial" w:eastAsia="Times New Roman" w:hAnsi="Arial" w:cs="Arial"/>
          <w:sz w:val="32"/>
          <w:szCs w:val="32"/>
          <w:lang w:eastAsia="hu-HU"/>
        </w:rPr>
        <w:t xml:space="preserve"> délután két órára. Ennek következtében az elektronikus naplóban egy-egy </w:t>
      </w:r>
      <w:r w:rsidRPr="00D15C45">
        <w:rPr>
          <w:rFonts w:ascii="Arial" w:eastAsia="Times New Roman" w:hAnsi="Arial" w:cs="Arial"/>
          <w:b/>
          <w:bCs/>
          <w:i/>
          <w:iCs/>
          <w:sz w:val="32"/>
          <w:szCs w:val="32"/>
          <w:u w:val="single"/>
          <w:lang w:eastAsia="hu-HU"/>
        </w:rPr>
        <w:t>antitest</w:t>
      </w:r>
      <w:r w:rsidRPr="00D15C45">
        <w:rPr>
          <w:rFonts w:ascii="Arial" w:eastAsia="Times New Roman" w:hAnsi="Arial" w:cs="Arial"/>
          <w:sz w:val="32"/>
          <w:szCs w:val="32"/>
          <w:lang w:eastAsia="hu-HU"/>
        </w:rPr>
        <w:t xml:space="preserve"> is megjelent időnként. </w:t>
      </w:r>
      <w:proofErr w:type="gramStart"/>
      <w:r w:rsidRPr="00D15C45">
        <w:rPr>
          <w:rFonts w:ascii="Arial" w:eastAsia="Times New Roman" w:hAnsi="Arial" w:cs="Arial"/>
          <w:sz w:val="32"/>
          <w:szCs w:val="32"/>
          <w:lang w:eastAsia="hu-HU"/>
        </w:rPr>
        <w:t>azért</w:t>
      </w:r>
      <w:proofErr w:type="gramEnd"/>
      <w:r w:rsidRPr="00D15C45">
        <w:rPr>
          <w:rFonts w:ascii="Arial" w:eastAsia="Times New Roman" w:hAnsi="Arial" w:cs="Arial"/>
          <w:sz w:val="32"/>
          <w:szCs w:val="32"/>
          <w:lang w:eastAsia="hu-HU"/>
        </w:rPr>
        <w:t xml:space="preserve"> igyekeztünk, hogy az osztályzataitokból lehetőleg ne </w:t>
      </w:r>
      <w:r w:rsidRPr="00D15C45">
        <w:rPr>
          <w:rFonts w:ascii="Arial" w:eastAsia="Times New Roman" w:hAnsi="Arial" w:cs="Arial"/>
          <w:b/>
          <w:sz w:val="32"/>
          <w:szCs w:val="32"/>
          <w:u w:val="single"/>
          <w:lang w:eastAsia="hu-HU"/>
        </w:rPr>
        <w:t>gyököt vonjunk</w:t>
      </w:r>
      <w:r w:rsidRPr="00D15C45">
        <w:rPr>
          <w:rFonts w:ascii="Arial" w:eastAsia="Times New Roman" w:hAnsi="Arial" w:cs="Arial"/>
          <w:sz w:val="32"/>
          <w:szCs w:val="32"/>
          <w:lang w:eastAsia="hu-HU"/>
        </w:rPr>
        <w:t xml:space="preserve"> az </w:t>
      </w:r>
      <w:proofErr w:type="spellStart"/>
      <w:r w:rsidRPr="00D15C45">
        <w:rPr>
          <w:rFonts w:ascii="Arial" w:eastAsia="Times New Roman" w:hAnsi="Arial" w:cs="Arial"/>
          <w:sz w:val="32"/>
          <w:szCs w:val="32"/>
          <w:lang w:eastAsia="hu-HU"/>
        </w:rPr>
        <w:t>évvégi</w:t>
      </w:r>
      <w:proofErr w:type="spellEnd"/>
      <w:r w:rsidRPr="00D15C45">
        <w:rPr>
          <w:rFonts w:ascii="Arial" w:eastAsia="Times New Roman" w:hAnsi="Arial" w:cs="Arial"/>
          <w:sz w:val="32"/>
          <w:szCs w:val="32"/>
          <w:lang w:eastAsia="hu-HU"/>
        </w:rPr>
        <w:t xml:space="preserve"> jegy megállapításához, mert tudtuk, hogy minden egyes diákunk </w:t>
      </w:r>
      <w:proofErr w:type="spellStart"/>
      <w:r w:rsidRPr="00D15C45">
        <w:rPr>
          <w:rFonts w:ascii="Arial" w:eastAsia="Times New Roman" w:hAnsi="Arial" w:cs="Arial"/>
          <w:b/>
          <w:bCs/>
          <w:i/>
          <w:iCs/>
          <w:sz w:val="32"/>
          <w:szCs w:val="32"/>
          <w:u w:val="single"/>
          <w:lang w:eastAsia="hu-HU"/>
        </w:rPr>
        <w:t>sokismeretlenes</w:t>
      </w:r>
      <w:proofErr w:type="spellEnd"/>
      <w:r w:rsidRPr="00D15C45">
        <w:rPr>
          <w:rFonts w:ascii="Arial" w:eastAsia="Times New Roman" w:hAnsi="Arial" w:cs="Arial"/>
          <w:b/>
          <w:bCs/>
          <w:i/>
          <w:iCs/>
          <w:sz w:val="32"/>
          <w:szCs w:val="32"/>
          <w:u w:val="single"/>
          <w:lang w:eastAsia="hu-HU"/>
        </w:rPr>
        <w:t xml:space="preserve"> egyenlet</w:t>
      </w:r>
      <w:r w:rsidRPr="00D15C45">
        <w:rPr>
          <w:rFonts w:ascii="Arial" w:eastAsia="Times New Roman" w:hAnsi="Arial" w:cs="Arial"/>
          <w:sz w:val="32"/>
          <w:szCs w:val="32"/>
          <w:lang w:eastAsia="hu-HU"/>
        </w:rPr>
        <w:t xml:space="preserve">, és én vagyok rá a tanú, hogy az osztályban tanító tanárok hogyan próbálták megoldani ezeket az egyenleteket. </w:t>
      </w:r>
    </w:p>
    <w:p w:rsidR="00D15C45" w:rsidRPr="00D15C45" w:rsidRDefault="00D15C45" w:rsidP="00D15C45">
      <w:pPr>
        <w:spacing w:after="160" w:line="360" w:lineRule="auto"/>
        <w:rPr>
          <w:rFonts w:ascii="Arial" w:eastAsia="Times New Roman" w:hAnsi="Arial" w:cs="Arial"/>
          <w:sz w:val="32"/>
          <w:szCs w:val="32"/>
          <w:lang w:eastAsia="hu-HU"/>
        </w:rPr>
      </w:pPr>
      <w:r w:rsidRPr="00D15C45">
        <w:rPr>
          <w:rFonts w:ascii="Arial" w:eastAsia="Times New Roman" w:hAnsi="Arial" w:cs="Arial"/>
          <w:sz w:val="32"/>
          <w:szCs w:val="32"/>
          <w:lang w:eastAsia="hu-HU"/>
        </w:rPr>
        <w:t xml:space="preserve">Nem véletlen, hogy irodalomtanár létemre ezúttal inkább az egzakt fogalmakat igyekeztem szimbólumként felhasználni. Az </w:t>
      </w:r>
      <w:r w:rsidRPr="00D15C45">
        <w:rPr>
          <w:rFonts w:ascii="Arial" w:eastAsia="Times New Roman" w:hAnsi="Arial" w:cs="Arial"/>
          <w:sz w:val="32"/>
          <w:szCs w:val="32"/>
          <w:lang w:eastAsia="hu-HU"/>
        </w:rPr>
        <w:lastRenderedPageBreak/>
        <w:t xml:space="preserve">ember éppen 18-19 éves korában éli át a legintenzívebben, hogy az értékek viszonylagosak, a világban zajló folyamatok nem illeszkednek igazságérzetünkhöz, és sok minden ellentétben áll azzal, amit a humánumról, az élet értelméről tanultunk. </w:t>
      </w:r>
    </w:p>
    <w:p w:rsidR="00D15C45" w:rsidRPr="00D15C45" w:rsidRDefault="00D15C45" w:rsidP="00D15C45">
      <w:pPr>
        <w:spacing w:after="160" w:line="360" w:lineRule="auto"/>
        <w:rPr>
          <w:rFonts w:ascii="Arial" w:eastAsia="Times New Roman" w:hAnsi="Arial" w:cs="Arial"/>
          <w:sz w:val="32"/>
          <w:szCs w:val="32"/>
          <w:lang w:eastAsia="hu-HU"/>
        </w:rPr>
      </w:pPr>
      <w:r w:rsidRPr="00D15C45">
        <w:rPr>
          <w:rFonts w:ascii="Arial" w:eastAsia="Times New Roman" w:hAnsi="Arial" w:cs="Arial"/>
          <w:sz w:val="32"/>
          <w:szCs w:val="32"/>
          <w:lang w:eastAsia="hu-HU"/>
        </w:rPr>
        <w:t>Ebben az életkorban a szilárd, jól körülhatárolható  metaforák adnak inkább választ a kérdéseinkre. József Attila egy korai, kevéssé ismert költeményében a  számokkal fejezi ki, hogy az egyes ember hogyan járulhat hozzá a világ jobbá tételéhez:</w:t>
      </w:r>
    </w:p>
    <w:p w:rsidR="00D15C45" w:rsidRPr="00D15C45" w:rsidRDefault="00D15C45" w:rsidP="00D15C45">
      <w:pPr>
        <w:spacing w:after="160" w:line="360" w:lineRule="auto"/>
        <w:rPr>
          <w:rFonts w:ascii="Arial" w:eastAsia="Times New Roman" w:hAnsi="Arial" w:cs="Arial"/>
          <w:sz w:val="32"/>
          <w:szCs w:val="32"/>
          <w:lang w:eastAsia="hu-HU"/>
        </w:rPr>
      </w:pPr>
      <w:r w:rsidRPr="00D15C45">
        <w:rPr>
          <w:rFonts w:ascii="Arial" w:eastAsia="Times New Roman" w:hAnsi="Arial" w:cs="Arial"/>
          <w:sz w:val="32"/>
          <w:szCs w:val="32"/>
          <w:lang w:eastAsia="hu-HU"/>
        </w:rPr>
        <w:t> </w:t>
      </w:r>
    </w:p>
    <w:p w:rsidR="00D15C45" w:rsidRPr="00D15C45" w:rsidRDefault="00D15C45" w:rsidP="00D15C45">
      <w:pPr>
        <w:spacing w:before="100" w:beforeAutospacing="1" w:after="100" w:afterAutospacing="1" w:line="360" w:lineRule="auto"/>
        <w:rPr>
          <w:rFonts w:ascii="Arial" w:eastAsia="Times New Roman" w:hAnsi="Arial" w:cs="Arial"/>
          <w:sz w:val="32"/>
          <w:szCs w:val="32"/>
          <w:lang w:eastAsia="hu-HU"/>
        </w:rPr>
      </w:pPr>
      <w:r w:rsidRPr="00D15C45">
        <w:rPr>
          <w:rFonts w:ascii="Arial" w:eastAsia="Times New Roman" w:hAnsi="Arial" w:cs="Arial"/>
          <w:sz w:val="32"/>
          <w:szCs w:val="32"/>
          <w:lang w:eastAsia="hu-HU"/>
        </w:rPr>
        <w:t>Tanultátok-e a számokat?</w:t>
      </w:r>
    </w:p>
    <w:p w:rsidR="00D15C45" w:rsidRPr="00D15C45" w:rsidRDefault="00D15C45" w:rsidP="00D15C45">
      <w:pPr>
        <w:spacing w:before="100" w:beforeAutospacing="1" w:after="100" w:afterAutospacing="1" w:line="360" w:lineRule="auto"/>
        <w:rPr>
          <w:rFonts w:ascii="Arial" w:eastAsia="Times New Roman" w:hAnsi="Arial" w:cs="Arial"/>
          <w:sz w:val="32"/>
          <w:szCs w:val="32"/>
          <w:lang w:eastAsia="hu-HU"/>
        </w:rPr>
      </w:pPr>
      <w:r w:rsidRPr="00D15C45">
        <w:rPr>
          <w:rFonts w:ascii="Arial" w:eastAsia="Times New Roman" w:hAnsi="Arial" w:cs="Arial"/>
          <w:sz w:val="32"/>
          <w:szCs w:val="32"/>
          <w:lang w:eastAsia="hu-HU"/>
        </w:rPr>
        <w:t>Bizony számok az emberek is,</w:t>
      </w:r>
      <w:r w:rsidRPr="00D15C45">
        <w:rPr>
          <w:rFonts w:ascii="Arial" w:eastAsia="Times New Roman" w:hAnsi="Arial" w:cs="Arial"/>
          <w:sz w:val="32"/>
          <w:szCs w:val="32"/>
          <w:lang w:eastAsia="hu-HU"/>
        </w:rPr>
        <w:br/>
        <w:t>Mintha sok 1-es volna az irkában.</w:t>
      </w:r>
      <w:r w:rsidRPr="00D15C45">
        <w:rPr>
          <w:rFonts w:ascii="Arial" w:eastAsia="Times New Roman" w:hAnsi="Arial" w:cs="Arial"/>
          <w:sz w:val="32"/>
          <w:szCs w:val="32"/>
          <w:lang w:eastAsia="hu-HU"/>
        </w:rPr>
        <w:br/>
        <w:t>Hanem ezek maguk számolódnak</w:t>
      </w:r>
      <w:r w:rsidRPr="00D15C45">
        <w:rPr>
          <w:rFonts w:ascii="Arial" w:eastAsia="Times New Roman" w:hAnsi="Arial" w:cs="Arial"/>
          <w:sz w:val="32"/>
          <w:szCs w:val="32"/>
          <w:lang w:eastAsia="hu-HU"/>
        </w:rPr>
        <w:br/>
        <w:t xml:space="preserve">És </w:t>
      </w:r>
      <w:proofErr w:type="spellStart"/>
      <w:r w:rsidRPr="00D15C45">
        <w:rPr>
          <w:rFonts w:ascii="Arial" w:eastAsia="Times New Roman" w:hAnsi="Arial" w:cs="Arial"/>
          <w:sz w:val="32"/>
          <w:szCs w:val="32"/>
          <w:lang w:eastAsia="hu-HU"/>
        </w:rPr>
        <w:t>csudálkozik</w:t>
      </w:r>
      <w:proofErr w:type="spellEnd"/>
      <w:r w:rsidRPr="00D15C45">
        <w:rPr>
          <w:rFonts w:ascii="Arial" w:eastAsia="Times New Roman" w:hAnsi="Arial" w:cs="Arial"/>
          <w:sz w:val="32"/>
          <w:szCs w:val="32"/>
          <w:lang w:eastAsia="hu-HU"/>
        </w:rPr>
        <w:t xml:space="preserve"> </w:t>
      </w:r>
      <w:proofErr w:type="spellStart"/>
      <w:r w:rsidRPr="00D15C45">
        <w:rPr>
          <w:rFonts w:ascii="Arial" w:eastAsia="Times New Roman" w:hAnsi="Arial" w:cs="Arial"/>
          <w:sz w:val="32"/>
          <w:szCs w:val="32"/>
          <w:lang w:eastAsia="hu-HU"/>
        </w:rPr>
        <w:t>módfölött</w:t>
      </w:r>
      <w:proofErr w:type="spellEnd"/>
      <w:r w:rsidRPr="00D15C45">
        <w:rPr>
          <w:rFonts w:ascii="Arial" w:eastAsia="Times New Roman" w:hAnsi="Arial" w:cs="Arial"/>
          <w:sz w:val="32"/>
          <w:szCs w:val="32"/>
          <w:lang w:eastAsia="hu-HU"/>
        </w:rPr>
        <w:t xml:space="preserve"> az irka,</w:t>
      </w:r>
      <w:r w:rsidRPr="00D15C45">
        <w:rPr>
          <w:rFonts w:ascii="Arial" w:eastAsia="Times New Roman" w:hAnsi="Arial" w:cs="Arial"/>
          <w:sz w:val="32"/>
          <w:szCs w:val="32"/>
          <w:lang w:eastAsia="hu-HU"/>
        </w:rPr>
        <w:br/>
        <w:t>Hogy mindegyik csak magára gondol,</w:t>
      </w:r>
      <w:r w:rsidRPr="00D15C45">
        <w:rPr>
          <w:rFonts w:ascii="Arial" w:eastAsia="Times New Roman" w:hAnsi="Arial" w:cs="Arial"/>
          <w:sz w:val="32"/>
          <w:szCs w:val="32"/>
          <w:lang w:eastAsia="hu-HU"/>
        </w:rPr>
        <w:br/>
        <w:t xml:space="preserve">Különb </w:t>
      </w:r>
      <w:proofErr w:type="gramStart"/>
      <w:r w:rsidRPr="00D15C45">
        <w:rPr>
          <w:rFonts w:ascii="Arial" w:eastAsia="Times New Roman" w:hAnsi="Arial" w:cs="Arial"/>
          <w:sz w:val="32"/>
          <w:szCs w:val="32"/>
          <w:lang w:eastAsia="hu-HU"/>
        </w:rPr>
        <w:t>akar</w:t>
      </w:r>
      <w:proofErr w:type="gramEnd"/>
      <w:r w:rsidRPr="00D15C45">
        <w:rPr>
          <w:rFonts w:ascii="Arial" w:eastAsia="Times New Roman" w:hAnsi="Arial" w:cs="Arial"/>
          <w:sz w:val="32"/>
          <w:szCs w:val="32"/>
          <w:lang w:eastAsia="hu-HU"/>
        </w:rPr>
        <w:t xml:space="preserve"> lenni a többinél</w:t>
      </w:r>
      <w:r w:rsidRPr="00D15C45">
        <w:rPr>
          <w:rFonts w:ascii="Arial" w:eastAsia="Times New Roman" w:hAnsi="Arial" w:cs="Arial"/>
          <w:sz w:val="32"/>
          <w:szCs w:val="32"/>
          <w:lang w:eastAsia="hu-HU"/>
        </w:rPr>
        <w:br/>
        <w:t>S oktalanul külön hatványozódik,</w:t>
      </w:r>
      <w:r w:rsidRPr="00D15C45">
        <w:rPr>
          <w:rFonts w:ascii="Arial" w:eastAsia="Times New Roman" w:hAnsi="Arial" w:cs="Arial"/>
          <w:sz w:val="32"/>
          <w:szCs w:val="32"/>
          <w:lang w:eastAsia="hu-HU"/>
        </w:rPr>
        <w:br/>
        <w:t>Pedig csinálhatja a végtelenségig,</w:t>
      </w:r>
      <w:r w:rsidRPr="00D15C45">
        <w:rPr>
          <w:rFonts w:ascii="Arial" w:eastAsia="Times New Roman" w:hAnsi="Arial" w:cs="Arial"/>
          <w:sz w:val="32"/>
          <w:szCs w:val="32"/>
          <w:lang w:eastAsia="hu-HU"/>
        </w:rPr>
        <w:br/>
        <w:t>Az 1 ilyformán mindig 1 marad</w:t>
      </w:r>
      <w:r w:rsidRPr="00D15C45">
        <w:rPr>
          <w:rFonts w:ascii="Arial" w:eastAsia="Times New Roman" w:hAnsi="Arial" w:cs="Arial"/>
          <w:sz w:val="32"/>
          <w:szCs w:val="32"/>
          <w:lang w:eastAsia="hu-HU"/>
        </w:rPr>
        <w:br/>
        <w:t>És nem szoroz az 1 és nem is oszt.</w:t>
      </w:r>
    </w:p>
    <w:p w:rsidR="00D15C45" w:rsidRPr="00D15C45" w:rsidRDefault="00D15C45" w:rsidP="00D15C45">
      <w:pPr>
        <w:spacing w:before="100" w:beforeAutospacing="1" w:after="100" w:afterAutospacing="1" w:line="360" w:lineRule="auto"/>
        <w:rPr>
          <w:rFonts w:ascii="Arial" w:eastAsia="Times New Roman" w:hAnsi="Arial" w:cs="Arial"/>
          <w:sz w:val="32"/>
          <w:szCs w:val="32"/>
          <w:lang w:eastAsia="hu-HU"/>
        </w:rPr>
      </w:pPr>
      <w:r w:rsidRPr="00D15C45">
        <w:rPr>
          <w:rFonts w:ascii="Arial" w:eastAsia="Times New Roman" w:hAnsi="Arial" w:cs="Arial"/>
          <w:sz w:val="32"/>
          <w:szCs w:val="32"/>
          <w:lang w:eastAsia="hu-HU"/>
        </w:rPr>
        <w:t>Vegyetek erőt magatokon</w:t>
      </w:r>
      <w:r w:rsidRPr="00D15C45">
        <w:rPr>
          <w:rFonts w:ascii="Arial" w:eastAsia="Times New Roman" w:hAnsi="Arial" w:cs="Arial"/>
          <w:sz w:val="32"/>
          <w:szCs w:val="32"/>
          <w:lang w:eastAsia="hu-HU"/>
        </w:rPr>
        <w:br/>
        <w:t>És legelőször is</w:t>
      </w:r>
      <w:r w:rsidRPr="00D15C45">
        <w:rPr>
          <w:rFonts w:ascii="Arial" w:eastAsia="Times New Roman" w:hAnsi="Arial" w:cs="Arial"/>
          <w:sz w:val="32"/>
          <w:szCs w:val="32"/>
          <w:lang w:eastAsia="hu-HU"/>
        </w:rPr>
        <w:br/>
      </w:r>
      <w:r w:rsidRPr="00D15C45">
        <w:rPr>
          <w:rFonts w:ascii="Arial" w:eastAsia="Times New Roman" w:hAnsi="Arial" w:cs="Arial"/>
          <w:sz w:val="32"/>
          <w:szCs w:val="32"/>
          <w:lang w:eastAsia="hu-HU"/>
        </w:rPr>
        <w:lastRenderedPageBreak/>
        <w:t>A legegyszerűbb dologhoz lássatok -</w:t>
      </w:r>
      <w:r w:rsidRPr="00D15C45">
        <w:rPr>
          <w:rFonts w:ascii="Arial" w:eastAsia="Times New Roman" w:hAnsi="Arial" w:cs="Arial"/>
          <w:sz w:val="32"/>
          <w:szCs w:val="32"/>
          <w:lang w:eastAsia="hu-HU"/>
        </w:rPr>
        <w:br/>
        <w:t>Adódjatok össze,</w:t>
      </w:r>
      <w:r w:rsidRPr="00D15C45">
        <w:rPr>
          <w:rFonts w:ascii="Arial" w:eastAsia="Times New Roman" w:hAnsi="Arial" w:cs="Arial"/>
          <w:sz w:val="32"/>
          <w:szCs w:val="32"/>
          <w:lang w:eastAsia="hu-HU"/>
        </w:rPr>
        <w:br/>
        <w:t>Hogy roppant módon felnövekedvén,</w:t>
      </w:r>
      <w:r w:rsidRPr="00D15C45">
        <w:rPr>
          <w:rFonts w:ascii="Arial" w:eastAsia="Times New Roman" w:hAnsi="Arial" w:cs="Arial"/>
          <w:sz w:val="32"/>
          <w:szCs w:val="32"/>
          <w:lang w:eastAsia="hu-HU"/>
        </w:rPr>
        <w:br/>
        <w:t>Az Istent is, aki végtelenség,</w:t>
      </w:r>
      <w:r w:rsidRPr="00D15C45">
        <w:rPr>
          <w:rFonts w:ascii="Arial" w:eastAsia="Times New Roman" w:hAnsi="Arial" w:cs="Arial"/>
          <w:sz w:val="32"/>
          <w:szCs w:val="32"/>
          <w:lang w:eastAsia="hu-HU"/>
        </w:rPr>
        <w:br/>
        <w:t>Valahogyan megközelítsétek.</w:t>
      </w:r>
    </w:p>
    <w:p w:rsidR="00D15C45" w:rsidRPr="00D15C45" w:rsidRDefault="00D15C45" w:rsidP="00D15C45">
      <w:pPr>
        <w:spacing w:before="100" w:beforeAutospacing="1" w:after="100" w:afterAutospacing="1" w:line="360" w:lineRule="auto"/>
        <w:rPr>
          <w:rFonts w:ascii="Arial" w:eastAsia="Times New Roman" w:hAnsi="Arial" w:cs="Arial"/>
          <w:sz w:val="32"/>
          <w:szCs w:val="32"/>
          <w:lang w:eastAsia="hu-HU"/>
        </w:rPr>
      </w:pPr>
      <w:r w:rsidRPr="00D15C45">
        <w:rPr>
          <w:rFonts w:ascii="Arial" w:eastAsia="Times New Roman" w:hAnsi="Arial" w:cs="Arial"/>
          <w:sz w:val="32"/>
          <w:szCs w:val="32"/>
          <w:lang w:eastAsia="hu-HU"/>
        </w:rPr>
        <w:t>Kedves Ballagó Diákok! Adódjatok hát össze, hogy a világban valami újat, értékeset, és szépet tudjatok megvalósítani. Ki-ki a maga területén. Közületek sokan a másik ember segítésére teszitek fel az életeteket, és egészségügyi szakmákban fogtok továbbtanulni. Aki ezt teszi, az biztosan nem „oktalanul hatványozódik”, hanem szétosztja magát mások között. Ez az ember azonban nem fogy el, hanem egyre több és több lesz.</w:t>
      </w:r>
    </w:p>
    <w:p w:rsidR="00D15C45" w:rsidRPr="00D15C45" w:rsidRDefault="00D15C45" w:rsidP="00D15C45">
      <w:pPr>
        <w:spacing w:before="100" w:beforeAutospacing="1" w:after="100" w:afterAutospacing="1" w:line="360" w:lineRule="auto"/>
        <w:rPr>
          <w:rFonts w:ascii="Arial" w:eastAsia="Times New Roman" w:hAnsi="Arial" w:cs="Arial"/>
          <w:sz w:val="32"/>
          <w:szCs w:val="32"/>
          <w:lang w:eastAsia="hu-HU"/>
        </w:rPr>
      </w:pPr>
      <w:r w:rsidRPr="00D15C45">
        <w:rPr>
          <w:rFonts w:ascii="Arial" w:eastAsia="Times New Roman" w:hAnsi="Arial" w:cs="Arial"/>
          <w:sz w:val="32"/>
          <w:szCs w:val="32"/>
          <w:lang w:eastAsia="hu-HU"/>
        </w:rPr>
        <w:t>Kívánok nektek ehhez a munkához kitartást, rátermettséget, erőt, találékonyságot. Köszönöm szépen megtisztelő figyelmüket.</w:t>
      </w:r>
    </w:p>
    <w:bookmarkEnd w:id="0"/>
    <w:p w:rsidR="00172F15" w:rsidRPr="00D15C45" w:rsidRDefault="00D15C45" w:rsidP="00D15C45"/>
    <w:sectPr w:rsidR="00172F15" w:rsidRPr="00D15C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C45"/>
    <w:rsid w:val="002373A6"/>
    <w:rsid w:val="00D15C45"/>
    <w:rsid w:val="00EB10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CA7D6D-7779-4BAB-A77D-9A54CD10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D15C45"/>
    <w:pPr>
      <w:spacing w:after="200" w:line="276"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367</Words>
  <Characters>2535</Characters>
  <Application>Microsoft Office Word</Application>
  <DocSecurity>0</DocSecurity>
  <Lines>21</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Terdikné dr. Takács Szilvia</dc:creator>
  <cp:keywords/>
  <dc:description/>
  <cp:lastModifiedBy>Terdikné dr. Takács Szilvia</cp:lastModifiedBy>
  <cp:revision>1</cp:revision>
  <dcterms:created xsi:type="dcterms:W3CDTF">2019-11-21T13:37:00Z</dcterms:created>
  <dcterms:modified xsi:type="dcterms:W3CDTF">2019-11-21T13:38:00Z</dcterms:modified>
</cp:coreProperties>
</file>